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643" w:rsidRDefault="007018EA" w:rsidP="00DF1643">
      <w:pPr>
        <w:pStyle w:val="a3"/>
        <w:ind w:left="1327"/>
        <w:jc w:val="center"/>
        <w:rPr>
          <w:color w:val="212121"/>
          <w:spacing w:val="2"/>
        </w:rPr>
      </w:pPr>
      <w:r>
        <w:rPr>
          <w:color w:val="212121"/>
        </w:rPr>
        <w:t>Дорожная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карта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мероприятий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обеспечению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перехода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новые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ФГОС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НОО,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ФГОС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ООО</w:t>
      </w:r>
    </w:p>
    <w:p w:rsidR="00960CC2" w:rsidRDefault="00DF1643" w:rsidP="00DF1643">
      <w:pPr>
        <w:pStyle w:val="a3"/>
        <w:ind w:left="1327"/>
        <w:jc w:val="center"/>
      </w:pPr>
      <w:r>
        <w:rPr>
          <w:color w:val="212121"/>
          <w:spacing w:val="2"/>
        </w:rPr>
        <w:t>МБОУ «</w:t>
      </w:r>
      <w:proofErr w:type="spellStart"/>
      <w:r w:rsidR="00941BC7">
        <w:rPr>
          <w:color w:val="212121"/>
          <w:spacing w:val="2"/>
        </w:rPr>
        <w:t>Калейкинская</w:t>
      </w:r>
      <w:proofErr w:type="spellEnd"/>
      <w:r w:rsidR="00941BC7">
        <w:rPr>
          <w:color w:val="212121"/>
          <w:spacing w:val="2"/>
        </w:rPr>
        <w:t xml:space="preserve"> СОШ</w:t>
      </w:r>
      <w:r>
        <w:rPr>
          <w:color w:val="212121"/>
          <w:spacing w:val="2"/>
        </w:rPr>
        <w:t xml:space="preserve">» </w:t>
      </w:r>
      <w:r w:rsidR="007018EA">
        <w:rPr>
          <w:color w:val="212121"/>
        </w:rPr>
        <w:t>на</w:t>
      </w:r>
      <w:r w:rsidR="007018EA">
        <w:rPr>
          <w:color w:val="212121"/>
          <w:spacing w:val="1"/>
        </w:rPr>
        <w:t xml:space="preserve"> </w:t>
      </w:r>
      <w:r w:rsidR="007018EA">
        <w:rPr>
          <w:color w:val="212121"/>
        </w:rPr>
        <w:t>202</w:t>
      </w:r>
      <w:r w:rsidR="00941BC7">
        <w:rPr>
          <w:color w:val="212121"/>
        </w:rPr>
        <w:t>2</w:t>
      </w:r>
      <w:r w:rsidR="007018EA">
        <w:rPr>
          <w:color w:val="212121"/>
        </w:rPr>
        <w:t>–2027</w:t>
      </w:r>
      <w:r w:rsidR="007018EA">
        <w:rPr>
          <w:color w:val="212121"/>
          <w:spacing w:val="2"/>
        </w:rPr>
        <w:t xml:space="preserve"> </w:t>
      </w:r>
      <w:r w:rsidR="007018EA">
        <w:rPr>
          <w:color w:val="212121"/>
        </w:rPr>
        <w:t>годы</w:t>
      </w:r>
    </w:p>
    <w:p w:rsidR="00960CC2" w:rsidRDefault="00960CC2">
      <w:pPr>
        <w:spacing w:after="1"/>
        <w:rPr>
          <w:b/>
          <w:sz w:val="13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>
        <w:trPr>
          <w:trHeight w:val="705"/>
        </w:trPr>
        <w:tc>
          <w:tcPr>
            <w:tcW w:w="706" w:type="dxa"/>
          </w:tcPr>
          <w:p w:rsidR="00960CC2" w:rsidRDefault="007018EA">
            <w:pPr>
              <w:pStyle w:val="TableParagraph"/>
              <w:spacing w:before="73" w:line="242" w:lineRule="auto"/>
              <w:ind w:left="184" w:right="143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116" w:type="dxa"/>
          </w:tcPr>
          <w:p w:rsidR="00960CC2" w:rsidRDefault="007018EA">
            <w:pPr>
              <w:pStyle w:val="TableParagraph"/>
              <w:spacing w:before="73"/>
              <w:ind w:left="130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93" w:type="dxa"/>
          </w:tcPr>
          <w:p w:rsidR="00960CC2" w:rsidRDefault="007018EA">
            <w:pPr>
              <w:pStyle w:val="TableParagraph"/>
              <w:spacing w:before="73" w:line="242" w:lineRule="auto"/>
              <w:ind w:left="356" w:right="313" w:firstLine="28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7741" w:type="dxa"/>
          </w:tcPr>
          <w:p w:rsidR="00960CC2" w:rsidRDefault="007018EA">
            <w:pPr>
              <w:pStyle w:val="TableParagraph"/>
              <w:spacing w:before="73"/>
              <w:ind w:left="3307" w:right="32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960CC2">
        <w:trPr>
          <w:trHeight w:val="426"/>
        </w:trPr>
        <w:tc>
          <w:tcPr>
            <w:tcW w:w="14556" w:type="dxa"/>
            <w:gridSpan w:val="4"/>
          </w:tcPr>
          <w:p w:rsidR="00960CC2" w:rsidRDefault="007018EA">
            <w:pPr>
              <w:pStyle w:val="TableParagraph"/>
              <w:spacing w:before="73"/>
              <w:ind w:left="1485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960CC2" w:rsidRPr="00941BC7" w:rsidTr="00DF1643">
        <w:trPr>
          <w:trHeight w:val="1276"/>
        </w:trPr>
        <w:tc>
          <w:tcPr>
            <w:tcW w:w="70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1</w:t>
            </w:r>
            <w:r w:rsidR="00252C3F" w:rsidRPr="00F35723">
              <w:t>.1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Создание рабочей группы по обеспечению перехода на новые ФГОС НОО и ФГОС ООО</w:t>
            </w:r>
          </w:p>
        </w:tc>
        <w:tc>
          <w:tcPr>
            <w:tcW w:w="1993" w:type="dxa"/>
            <w:shd w:val="clear" w:color="auto" w:fill="auto"/>
          </w:tcPr>
          <w:p w:rsidR="00960CC2" w:rsidRPr="00F35723" w:rsidRDefault="00A20DC7" w:rsidP="00F35723">
            <w:pPr>
              <w:pStyle w:val="TableParagraph"/>
            </w:pPr>
            <w:r w:rsidRPr="00F35723">
              <w:t>Апрель</w:t>
            </w:r>
            <w:r w:rsidR="007018EA" w:rsidRPr="00F35723">
              <w:t xml:space="preserve"> 202</w:t>
            </w:r>
            <w:r w:rsidRPr="00F35723">
              <w:t>2</w:t>
            </w:r>
            <w:r w:rsidR="007018EA" w:rsidRPr="00F35723">
              <w:t xml:space="preserve">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 о создании рабочей группы по обеспечению перехода на ФГОС НОО и ФГОС ООО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Рабочая группа по обеспечению перехода на ФГОС НОО и ФГОС ООО.</w:t>
            </w:r>
          </w:p>
        </w:tc>
      </w:tr>
      <w:tr w:rsidR="00960CC2" w:rsidRPr="00941BC7" w:rsidTr="00DF1643">
        <w:trPr>
          <w:trHeight w:val="1531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1.</w:t>
            </w:r>
            <w:r w:rsidR="007018EA" w:rsidRPr="00F35723">
              <w:t>2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Проведение общешкольного родительского собрания, посвященного постепенному переходу на новые ФГОС НОО и ООО за период 2022–2027 годов</w:t>
            </w:r>
          </w:p>
        </w:tc>
        <w:tc>
          <w:tcPr>
            <w:tcW w:w="1993" w:type="dxa"/>
            <w:shd w:val="clear" w:color="auto" w:fill="FFFFFF" w:themeFill="background1"/>
          </w:tcPr>
          <w:p w:rsidR="00960CC2" w:rsidRPr="00F35723" w:rsidRDefault="00A20DC7" w:rsidP="00F35723">
            <w:pPr>
              <w:pStyle w:val="TableParagraph"/>
            </w:pPr>
            <w:r w:rsidRPr="00F35723">
              <w:t>Май</w:t>
            </w:r>
            <w:r w:rsidR="007018EA" w:rsidRPr="00F35723">
              <w:t xml:space="preserve"> 2022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Протокол общешкольного родительского собрания, посвященного постепенному переходу на новые ФГОС НОО и ООО за период 2022– 2027 годов</w:t>
            </w:r>
          </w:p>
        </w:tc>
      </w:tr>
      <w:tr w:rsidR="00960CC2" w:rsidRPr="00941BC7">
        <w:trPr>
          <w:trHeight w:val="978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1.</w:t>
            </w:r>
            <w:r w:rsidR="007018EA" w:rsidRPr="00F35723">
              <w:t>3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Проведение классных родительских собраний в 1-х классах, посвященных обучению по новым ФГОС НОО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Май, ежегодно с 2022 года</w:t>
            </w:r>
          </w:p>
        </w:tc>
        <w:tc>
          <w:tcPr>
            <w:tcW w:w="7741" w:type="dxa"/>
          </w:tcPr>
          <w:p w:rsidR="00960CC2" w:rsidRPr="00F35723" w:rsidRDefault="00F35723" w:rsidP="00F35723">
            <w:pPr>
              <w:pStyle w:val="TableParagraph"/>
            </w:pPr>
            <w:r>
              <w:t>Протокол</w:t>
            </w:r>
            <w:r w:rsidR="007018EA" w:rsidRPr="00F35723">
              <w:t xml:space="preserve"> классн</w:t>
            </w:r>
            <w:r>
              <w:t>ого</w:t>
            </w:r>
            <w:r w:rsidR="007018EA" w:rsidRPr="00F35723">
              <w:t xml:space="preserve"> родительск</w:t>
            </w:r>
            <w:r>
              <w:t>ого</w:t>
            </w:r>
            <w:r w:rsidR="007018EA" w:rsidRPr="00F35723">
              <w:t xml:space="preserve"> собрани</w:t>
            </w:r>
            <w:r>
              <w:t>я</w:t>
            </w:r>
            <w:r w:rsidR="007018EA" w:rsidRPr="00F35723">
              <w:t xml:space="preserve"> в 1-х </w:t>
            </w:r>
            <w:r>
              <w:t>классе</w:t>
            </w:r>
            <w:r w:rsidR="007018EA" w:rsidRPr="00F35723">
              <w:t>, посвященн</w:t>
            </w:r>
            <w:r>
              <w:t>ое</w:t>
            </w:r>
            <w:r w:rsidR="007018EA" w:rsidRPr="00F35723">
              <w:t xml:space="preserve"> обучению по новым ФГОС НОО</w:t>
            </w:r>
          </w:p>
        </w:tc>
      </w:tr>
      <w:tr w:rsidR="00960CC2" w:rsidRPr="00941BC7">
        <w:trPr>
          <w:trHeight w:val="978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1.</w:t>
            </w:r>
            <w:r w:rsidR="007018EA" w:rsidRPr="00F35723">
              <w:t>4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Проведение классных родительских собраний в 5-х классах, посвященных переходу на новые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Май, ежегодно, 2022–2024 годы</w:t>
            </w:r>
          </w:p>
        </w:tc>
        <w:tc>
          <w:tcPr>
            <w:tcW w:w="7741" w:type="dxa"/>
          </w:tcPr>
          <w:p w:rsidR="00960CC2" w:rsidRPr="00F35723" w:rsidRDefault="00F35723" w:rsidP="00F35723">
            <w:pPr>
              <w:pStyle w:val="TableParagraph"/>
            </w:pPr>
            <w:r>
              <w:t>Протокол</w:t>
            </w:r>
            <w:r w:rsidR="007018EA" w:rsidRPr="00F35723">
              <w:t xml:space="preserve"> </w:t>
            </w:r>
            <w:r w:rsidRPr="00F35723">
              <w:t>классн</w:t>
            </w:r>
            <w:r>
              <w:t>ого</w:t>
            </w:r>
            <w:r w:rsidRPr="00F35723">
              <w:t xml:space="preserve"> родительск</w:t>
            </w:r>
            <w:r>
              <w:t>ого</w:t>
            </w:r>
            <w:r w:rsidRPr="00F35723">
              <w:t xml:space="preserve"> собрани</w:t>
            </w:r>
            <w:r>
              <w:t>я</w:t>
            </w:r>
            <w:r w:rsidRPr="00F35723">
              <w:t xml:space="preserve"> </w:t>
            </w:r>
            <w:r w:rsidR="007018EA" w:rsidRPr="00F35723">
              <w:t xml:space="preserve">в 5-х </w:t>
            </w:r>
            <w:r>
              <w:t>классе</w:t>
            </w:r>
            <w:r w:rsidR="007018EA" w:rsidRPr="00F35723">
              <w:t>, посвященн</w:t>
            </w:r>
            <w:r>
              <w:t>ое</w:t>
            </w:r>
            <w:r w:rsidR="007018EA" w:rsidRPr="00F35723">
              <w:t xml:space="preserve"> переходу на новые ФГОС ООО</w:t>
            </w:r>
          </w:p>
        </w:tc>
      </w:tr>
      <w:tr w:rsidR="00960CC2" w:rsidRPr="00941BC7">
        <w:trPr>
          <w:trHeight w:val="1805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1.</w:t>
            </w:r>
            <w:r w:rsidR="007018EA" w:rsidRPr="00F35723">
              <w:t>5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Проведение просветительских мероприятий, направленных на повышение компетентности педагогов образовательной организации и родителей обучающихся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Ежегодно, в течение учебного года в соответствии с графиком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Аналитические отчеты замдиректора по УВР и ВР о проведенных просветительских мероприятиях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Пакет информационно-методических материалов Разделы на сайте ОО</w:t>
            </w:r>
          </w:p>
        </w:tc>
      </w:tr>
      <w:tr w:rsidR="00960CC2" w:rsidRPr="00941BC7">
        <w:trPr>
          <w:trHeight w:val="763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1.</w:t>
            </w:r>
            <w:r w:rsidR="007018EA" w:rsidRPr="00F35723">
              <w:t>6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Анализ имеющихся в образовательной организации</w:t>
            </w:r>
          </w:p>
        </w:tc>
        <w:tc>
          <w:tcPr>
            <w:tcW w:w="1993" w:type="dxa"/>
          </w:tcPr>
          <w:p w:rsidR="00960CC2" w:rsidRPr="00F35723" w:rsidRDefault="00F35723" w:rsidP="00F35723">
            <w:pPr>
              <w:pStyle w:val="TableParagraph"/>
              <w:rPr>
                <w:highlight w:val="yellow"/>
              </w:rPr>
            </w:pPr>
            <w:r>
              <w:t xml:space="preserve">Апрель </w:t>
            </w:r>
            <w:r w:rsidR="007018EA" w:rsidRPr="00F35723">
              <w:t xml:space="preserve">  – июнь 2022 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Аналитическая записка об оценке условий образовательной организации с учетом требований новых ФГОС НОО и ООО</w:t>
            </w:r>
          </w:p>
        </w:tc>
      </w:tr>
    </w:tbl>
    <w:p w:rsidR="00960CC2" w:rsidRPr="00941BC7" w:rsidRDefault="00960CC2" w:rsidP="00941BC7">
      <w:pPr>
        <w:rPr>
          <w:sz w:val="24"/>
        </w:rPr>
        <w:sectPr w:rsidR="00960CC2" w:rsidRPr="00941BC7">
          <w:type w:val="continuous"/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1531"/>
        </w:trPr>
        <w:tc>
          <w:tcPr>
            <w:tcW w:w="70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условий и ресурсного обеспечения реализации образовательных программ НОО и ООО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года</w:t>
            </w:r>
          </w:p>
        </w:tc>
        <w:tc>
          <w:tcPr>
            <w:tcW w:w="7741" w:type="dxa"/>
          </w:tcPr>
          <w:p w:rsidR="00960CC2" w:rsidRPr="00F35723" w:rsidRDefault="00960CC2" w:rsidP="00F35723">
            <w:pPr>
              <w:pStyle w:val="TableParagraph"/>
            </w:pPr>
          </w:p>
        </w:tc>
      </w:tr>
      <w:tr w:rsidR="00F35723" w:rsidRPr="00941BC7">
        <w:trPr>
          <w:trHeight w:val="1805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1.7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Анализ соответствия материально- технической базы образовательной организации для реализации ООП НОО и ООО действующим санитарным и противопожарным нормам, нормам охраны труда</w:t>
            </w:r>
          </w:p>
        </w:tc>
        <w:tc>
          <w:tcPr>
            <w:tcW w:w="1993" w:type="dxa"/>
          </w:tcPr>
          <w:p w:rsidR="00F35723" w:rsidRPr="00F35723" w:rsidRDefault="00F35723" w:rsidP="00F35723">
            <w:pPr>
              <w:pStyle w:val="TableParagraph"/>
              <w:rPr>
                <w:highlight w:val="yellow"/>
              </w:rPr>
            </w:pPr>
            <w:r>
              <w:t xml:space="preserve">Апрель </w:t>
            </w:r>
            <w:r w:rsidRPr="00F35723">
              <w:t xml:space="preserve">  – июнь 2022 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Аналитическая записка об оценке материально-технической базы реализации ООП НОО и ООО, приведение ее в соответствие с требованиями новых ФГОС НОО и ООО</w:t>
            </w:r>
          </w:p>
        </w:tc>
      </w:tr>
      <w:tr w:rsidR="00F35723" w:rsidRPr="00941BC7">
        <w:trPr>
          <w:trHeight w:val="1828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1.8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Комплектование библиотеки УМК по всем предметам учебных планов для реализации новых ФГОС НОО и ООО в соответствии с Федеральным перечнем учебников</w:t>
            </w:r>
          </w:p>
        </w:tc>
        <w:tc>
          <w:tcPr>
            <w:tcW w:w="1993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Ежегодно до 1 сентября</w:t>
            </w:r>
          </w:p>
          <w:p w:rsidR="00F35723" w:rsidRPr="00F35723" w:rsidRDefault="00F35723" w:rsidP="00F35723">
            <w:pPr>
              <w:pStyle w:val="TableParagraph"/>
            </w:pPr>
            <w:r w:rsidRPr="00F35723">
              <w:t>2022–2027 годов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Наличие утвержденного и обоснованного списка учебников для реализации новых ФГОС НОО и ООО.</w:t>
            </w:r>
          </w:p>
          <w:p w:rsidR="00F35723" w:rsidRPr="00F35723" w:rsidRDefault="00F35723" w:rsidP="00F35723">
            <w:pPr>
              <w:pStyle w:val="TableParagraph"/>
            </w:pPr>
            <w:r w:rsidRPr="00F35723">
              <w:t>Формирование ежегодной заявки на обеспечение образовательной организации учебниками в соответствии с Федеральным перечнем учебников</w:t>
            </w:r>
          </w:p>
        </w:tc>
      </w:tr>
      <w:tr w:rsidR="00F35723" w:rsidRPr="00941BC7">
        <w:trPr>
          <w:trHeight w:val="2914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1.9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НОО и ООО в части, формируемой участниками образовательных отношений, и планов внеурочной деятельности НОО и ООО</w:t>
            </w:r>
          </w:p>
        </w:tc>
        <w:tc>
          <w:tcPr>
            <w:tcW w:w="1993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Май-  2022 года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Аналитическая справка замдиректора по УВР. Аналитическая справка замдиректора по ВР</w:t>
            </w:r>
          </w:p>
        </w:tc>
      </w:tr>
      <w:tr w:rsidR="00F35723" w:rsidRPr="00941BC7">
        <w:trPr>
          <w:trHeight w:val="1805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1.10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Разработка и обеспечение сетевого взаимодействия участников образовательных отношений по реализации ООП НОО и ООО в рамках перехода на новые ФГОС НОО и ООО</w:t>
            </w:r>
          </w:p>
        </w:tc>
        <w:tc>
          <w:tcPr>
            <w:tcW w:w="1993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В течение всего периода с 2022– 2027</w:t>
            </w:r>
          </w:p>
          <w:p w:rsidR="00F35723" w:rsidRPr="00F35723" w:rsidRDefault="00F35723" w:rsidP="00F35723">
            <w:pPr>
              <w:pStyle w:val="TableParagraph"/>
            </w:pPr>
            <w:r w:rsidRPr="00F35723">
              <w:t>годов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Пакет документов по сетевому взаимодействию</w:t>
            </w:r>
          </w:p>
        </w:tc>
      </w:tr>
      <w:tr w:rsidR="00F35723" w:rsidRPr="00941BC7" w:rsidTr="004E5E77">
        <w:trPr>
          <w:trHeight w:val="1530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lastRenderedPageBreak/>
              <w:t>1.12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Привлечение органов управления образованием к проектированию основной образовательной программы начального и основного общего образования</w:t>
            </w:r>
          </w:p>
        </w:tc>
        <w:tc>
          <w:tcPr>
            <w:tcW w:w="1993" w:type="dxa"/>
            <w:shd w:val="clear" w:color="auto" w:fill="FFFFFF" w:themeFill="background1"/>
          </w:tcPr>
          <w:p w:rsidR="00F35723" w:rsidRPr="00F35723" w:rsidRDefault="00F35723" w:rsidP="00F35723">
            <w:pPr>
              <w:pStyle w:val="TableParagraph"/>
            </w:pPr>
            <w:r w:rsidRPr="00F35723">
              <w:t>По согласованию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Протоколы заседаний</w:t>
            </w:r>
          </w:p>
        </w:tc>
      </w:tr>
      <w:tr w:rsidR="00F35723" w:rsidRPr="00941BC7">
        <w:trPr>
          <w:trHeight w:val="426"/>
        </w:trPr>
        <w:tc>
          <w:tcPr>
            <w:tcW w:w="14556" w:type="dxa"/>
            <w:gridSpan w:val="4"/>
          </w:tcPr>
          <w:p w:rsidR="00F35723" w:rsidRPr="00F35723" w:rsidRDefault="00F35723" w:rsidP="00F35723">
            <w:pPr>
              <w:pStyle w:val="TableParagraph"/>
            </w:pPr>
            <w:r w:rsidRPr="00F35723">
              <w:t>2. Нормативное обеспечение постепенного перехода на обучение по новым ФГОС НОО и ФГОС ООО</w:t>
            </w:r>
          </w:p>
        </w:tc>
      </w:tr>
      <w:tr w:rsidR="00F35723" w:rsidRPr="00941BC7">
        <w:trPr>
          <w:trHeight w:val="1805"/>
        </w:trPr>
        <w:tc>
          <w:tcPr>
            <w:tcW w:w="70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2.1</w:t>
            </w:r>
          </w:p>
        </w:tc>
        <w:tc>
          <w:tcPr>
            <w:tcW w:w="4116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Формирование банка данных нормативно-правовых документов федерального, регионального, муниципального уровней, обеспечивающих переход на новые ФГОС НОО и ФГОС ООО</w:t>
            </w:r>
          </w:p>
        </w:tc>
        <w:tc>
          <w:tcPr>
            <w:tcW w:w="1993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В течение всего периода</w:t>
            </w:r>
          </w:p>
        </w:tc>
        <w:tc>
          <w:tcPr>
            <w:tcW w:w="7741" w:type="dxa"/>
          </w:tcPr>
          <w:p w:rsidR="00F35723" w:rsidRPr="00F35723" w:rsidRDefault="00F35723" w:rsidP="00F35723">
            <w:pPr>
              <w:pStyle w:val="TableParagraph"/>
            </w:pPr>
            <w:r w:rsidRPr="00F35723">
              <w:t>Банк данных нормативно-правовых документов федерального, регионального, муниципального уровней, обеспечивающих реализацию ФГОС НОО и ФГОС ООО</w:t>
            </w:r>
          </w:p>
        </w:tc>
      </w:tr>
      <w:tr w:rsidR="00F35723" w:rsidRPr="00941BC7">
        <w:trPr>
          <w:trHeight w:val="892"/>
        </w:trPr>
        <w:tc>
          <w:tcPr>
            <w:tcW w:w="706" w:type="dxa"/>
            <w:tcBorders>
              <w:bottom w:val="single" w:sz="4" w:space="0" w:color="212121"/>
            </w:tcBorders>
          </w:tcPr>
          <w:p w:rsidR="00F35723" w:rsidRPr="00F35723" w:rsidRDefault="00F35723" w:rsidP="00F35723">
            <w:pPr>
              <w:pStyle w:val="TableParagraph"/>
            </w:pPr>
            <w:r w:rsidRPr="00F35723">
              <w:t>2.2</w:t>
            </w:r>
          </w:p>
        </w:tc>
        <w:tc>
          <w:tcPr>
            <w:tcW w:w="4116" w:type="dxa"/>
            <w:tcBorders>
              <w:bottom w:val="single" w:sz="4" w:space="0" w:color="212121"/>
            </w:tcBorders>
          </w:tcPr>
          <w:p w:rsidR="00F35723" w:rsidRPr="00F35723" w:rsidRDefault="00F35723" w:rsidP="00F35723">
            <w:pPr>
              <w:pStyle w:val="TableParagraph"/>
            </w:pPr>
            <w:r w:rsidRPr="00F35723">
              <w:t>Изучение документов федерального,</w:t>
            </w:r>
          </w:p>
          <w:p w:rsidR="00F35723" w:rsidRPr="00F35723" w:rsidRDefault="00F35723" w:rsidP="00F35723">
            <w:pPr>
              <w:pStyle w:val="TableParagraph"/>
            </w:pPr>
            <w:r w:rsidRPr="00F35723">
              <w:t>регионального уровня, регламентирующих введение ФГОС</w:t>
            </w:r>
          </w:p>
        </w:tc>
        <w:tc>
          <w:tcPr>
            <w:tcW w:w="1993" w:type="dxa"/>
            <w:tcBorders>
              <w:bottom w:val="single" w:sz="4" w:space="0" w:color="212121"/>
            </w:tcBorders>
          </w:tcPr>
          <w:p w:rsidR="00F35723" w:rsidRPr="00F35723" w:rsidRDefault="00F35723" w:rsidP="00F35723">
            <w:pPr>
              <w:pStyle w:val="TableParagraph"/>
            </w:pPr>
            <w:r w:rsidRPr="00F35723">
              <w:t>В течение всего периода</w:t>
            </w:r>
          </w:p>
        </w:tc>
        <w:tc>
          <w:tcPr>
            <w:tcW w:w="7741" w:type="dxa"/>
            <w:tcBorders>
              <w:bottom w:val="single" w:sz="4" w:space="0" w:color="212121"/>
            </w:tcBorders>
          </w:tcPr>
          <w:p w:rsidR="00F35723" w:rsidRPr="00F35723" w:rsidRDefault="00F35723" w:rsidP="00F35723">
            <w:pPr>
              <w:pStyle w:val="TableParagraph"/>
            </w:pPr>
            <w:r w:rsidRPr="00F35723">
              <w:t>Листы ознакомления с документами федерального, регионального уровня, регламентирующими введение ФГОС ООО</w:t>
            </w:r>
          </w:p>
        </w:tc>
      </w:tr>
    </w:tbl>
    <w:p w:rsidR="00960CC2" w:rsidRPr="00941BC7" w:rsidRDefault="00960CC2" w:rsidP="00941BC7">
      <w:pPr>
        <w:spacing w:line="242" w:lineRule="auto"/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426"/>
        </w:trPr>
        <w:tc>
          <w:tcPr>
            <w:tcW w:w="70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ООО</w:t>
            </w:r>
          </w:p>
        </w:tc>
        <w:tc>
          <w:tcPr>
            <w:tcW w:w="1993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7741" w:type="dxa"/>
          </w:tcPr>
          <w:p w:rsidR="00960CC2" w:rsidRPr="00F35723" w:rsidRDefault="00960CC2" w:rsidP="00F35723">
            <w:pPr>
              <w:pStyle w:val="TableParagraph"/>
            </w:pPr>
          </w:p>
        </w:tc>
      </w:tr>
      <w:tr w:rsidR="00960CC2" w:rsidRPr="00941BC7">
        <w:trPr>
          <w:trHeight w:val="974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2.3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Внесение изменений в программу развития образовательной организации</w:t>
            </w:r>
          </w:p>
        </w:tc>
        <w:tc>
          <w:tcPr>
            <w:tcW w:w="1993" w:type="dxa"/>
          </w:tcPr>
          <w:p w:rsidR="00960CC2" w:rsidRPr="00F35723" w:rsidRDefault="00A20DC7" w:rsidP="00F35723">
            <w:pPr>
              <w:pStyle w:val="TableParagraph"/>
            </w:pPr>
            <w:r w:rsidRPr="00F35723">
              <w:t>Июнь</w:t>
            </w:r>
            <w:r w:rsidR="007018EA" w:rsidRPr="00F35723">
              <w:t xml:space="preserve"> 2022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 о внесении изменений в программу развития образовательной организации</w:t>
            </w:r>
          </w:p>
        </w:tc>
      </w:tr>
      <w:tr w:rsidR="00960CC2" w:rsidRPr="00941BC7">
        <w:trPr>
          <w:trHeight w:val="978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2.4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01.09.2022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Устав образовательной организации</w:t>
            </w:r>
          </w:p>
        </w:tc>
      </w:tr>
      <w:tr w:rsidR="00960CC2" w:rsidRPr="00941BC7">
        <w:trPr>
          <w:trHeight w:val="97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2.5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приказов, локальных актов, регламентирующих введение ФГОС НОО и ФГОС ООО</w:t>
            </w:r>
          </w:p>
        </w:tc>
        <w:tc>
          <w:tcPr>
            <w:tcW w:w="1993" w:type="dxa"/>
          </w:tcPr>
          <w:p w:rsidR="00960CC2" w:rsidRPr="00F35723" w:rsidRDefault="00A20DC7" w:rsidP="00F35723">
            <w:pPr>
              <w:pStyle w:val="TableParagraph"/>
            </w:pPr>
            <w:r w:rsidRPr="00F35723">
              <w:t>До 01.09.2022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Приказы, локальные акты, регламентирующие переход на новые ФГОС НОО и ФГОС ООО</w:t>
            </w:r>
          </w:p>
        </w:tc>
      </w:tr>
      <w:tr w:rsidR="00960CC2" w:rsidRPr="00941BC7">
        <w:trPr>
          <w:trHeight w:val="167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2.6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Приведение в соответствие с требованиями новых ФГОС НОО и ООО должностных инструкций работников образовательной организации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01.09.2022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Должностные инструкции</w:t>
            </w:r>
          </w:p>
        </w:tc>
      </w:tr>
      <w:tr w:rsidR="00960CC2" w:rsidRPr="00941BC7">
        <w:trPr>
          <w:trHeight w:val="2914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2.7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на основе примерной основной образовательной программы НОО основной образовательной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новых ФГОС НОО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15.06.2022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Протоколы заседаний рабочей группы по разработке основной образовательной программы НОО.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Основная образовательная программа НОО, в том числе рабочая программа воспитания, календарный план воспитательной работы, программа формирования УУД</w:t>
            </w:r>
          </w:p>
        </w:tc>
      </w:tr>
      <w:tr w:rsidR="00960CC2" w:rsidRPr="00941BC7">
        <w:trPr>
          <w:trHeight w:val="1036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2.8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на основе примерной основной образовательной программы ООО основной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15.06.2022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Протоколы заседаний рабочей группы по разработке основной образовательной программы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Основная образовательная программа ООО, в том числе</w:t>
            </w:r>
          </w:p>
        </w:tc>
      </w:tr>
    </w:tbl>
    <w:p w:rsidR="00960CC2" w:rsidRPr="00941BC7" w:rsidRDefault="00960CC2" w:rsidP="00941BC7">
      <w:pPr>
        <w:spacing w:line="247" w:lineRule="exact"/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2083"/>
        </w:trPr>
        <w:tc>
          <w:tcPr>
            <w:tcW w:w="70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образовательной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новых ФГОС ООО</w:t>
            </w:r>
          </w:p>
        </w:tc>
        <w:tc>
          <w:tcPr>
            <w:tcW w:w="1993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рабочая программа воспитания, календарный план воспитательной работы, программа формирования УУД</w:t>
            </w:r>
          </w:p>
        </w:tc>
      </w:tr>
      <w:tr w:rsidR="00960CC2" w:rsidRPr="00941BC7">
        <w:trPr>
          <w:trHeight w:val="2078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2.9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Утверждение образовательных программ НОО и ООО, в том числе рабочей программы воспитания, календарных планов воспитательной работы, программ формирования УУД, на заседании педагогического совета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01.09.2022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Протокол заседания педагогического совета.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Приказ об утверждении образовательных программ НОО и ООО, в том числе рабочей программы воспитания, календарных планов воспитательной работы, программ формирования УУД</w:t>
            </w:r>
          </w:p>
        </w:tc>
      </w:tr>
      <w:tr w:rsidR="00960CC2" w:rsidRPr="00941BC7">
        <w:trPr>
          <w:trHeight w:val="1857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2.10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учебных планов, планов внеурочной деятельности для 1-х и 5- х классов по новым ФГОС НОО и ООО на 2022/23 учебный год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30.08.2022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Учебный план НОО. Учебный план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План внеурочной деятельности НОО. План внеурочной деятельности ООО</w:t>
            </w:r>
          </w:p>
        </w:tc>
      </w:tr>
      <w:tr w:rsidR="00960CC2" w:rsidRPr="00941BC7">
        <w:trPr>
          <w:trHeight w:val="1853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2.11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учебных планов, планов внеурочной деятельности для 1–2-х и 5–6-х классов по новым ФГОС НОО и ООО на 2023/24 учебный год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30.08.2023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Учебный план НОО. Учебный план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План внеурочной деятельности НОО. План внеурочной деятельности ООО</w:t>
            </w:r>
          </w:p>
        </w:tc>
      </w:tr>
      <w:tr w:rsidR="00960CC2" w:rsidRPr="00941BC7">
        <w:trPr>
          <w:trHeight w:val="91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2.12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учебных планов, планов внеурочной деятельности для 1–3-х и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5–7-х классов по новым ФГОС НОО и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30.08.2024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Учебный план НОО.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Учебный план ООО.</w:t>
            </w:r>
          </w:p>
        </w:tc>
      </w:tr>
    </w:tbl>
    <w:p w:rsidR="00960CC2" w:rsidRPr="00941BC7" w:rsidRDefault="00960CC2" w:rsidP="00941BC7">
      <w:pPr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1003"/>
        </w:trPr>
        <w:tc>
          <w:tcPr>
            <w:tcW w:w="70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ООО на 2024/25 учебный год</w:t>
            </w:r>
          </w:p>
        </w:tc>
        <w:tc>
          <w:tcPr>
            <w:tcW w:w="1993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План внеурочной деятельности НОО. План внеурочной деятельности ООО</w:t>
            </w:r>
          </w:p>
        </w:tc>
      </w:tr>
      <w:tr w:rsidR="00960CC2" w:rsidRPr="00941BC7">
        <w:trPr>
          <w:trHeight w:val="185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2.13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учебных планов, планов внеурочной деятельности для 1–4-х и 5–8-х классов по новым ФГОС НОО и ООО на 2025/26 учебный год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30.08.2025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Учебный план НОО. Учебный план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План внеурочной деятельности НОО. План внеурочной деятельности ООО</w:t>
            </w:r>
          </w:p>
        </w:tc>
      </w:tr>
      <w:tr w:rsidR="00960CC2" w:rsidRPr="00941BC7">
        <w:trPr>
          <w:trHeight w:val="125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2.14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учебного плана, плана внеурочной деятельности для 5–9-х классов по новому ФГОС ООО на 2026/27 учебный год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30.08.2026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Учебный план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План внеурочной деятельности ООО</w:t>
            </w:r>
          </w:p>
        </w:tc>
      </w:tr>
      <w:tr w:rsidR="00960CC2" w:rsidRPr="00941BC7">
        <w:trPr>
          <w:trHeight w:val="236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2.15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2022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</w:r>
          </w:p>
        </w:tc>
      </w:tr>
      <w:tr w:rsidR="00960CC2" w:rsidRPr="00941BC7">
        <w:trPr>
          <w:trHeight w:val="2357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 xml:space="preserve"> 2.16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2-х и 6-х классов на 2023/24 учебный год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2023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2-х и 6-х классов</w:t>
            </w:r>
          </w:p>
        </w:tc>
      </w:tr>
    </w:tbl>
    <w:p w:rsidR="00960CC2" w:rsidRPr="00941BC7" w:rsidRDefault="00960CC2" w:rsidP="00941BC7">
      <w:pPr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2357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lastRenderedPageBreak/>
              <w:t>2.17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3-х и 7-х классов на 2024/25 учебный год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2024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3-х и 7-х классов</w:t>
            </w:r>
          </w:p>
        </w:tc>
      </w:tr>
      <w:tr w:rsidR="00960CC2" w:rsidRPr="00941BC7">
        <w:trPr>
          <w:trHeight w:val="2357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2.18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4-х и 8-х классов на 2025/26 учебный год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2025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</w:r>
          </w:p>
        </w:tc>
      </w:tr>
      <w:tr w:rsidR="00960CC2" w:rsidRPr="00941BC7">
        <w:trPr>
          <w:trHeight w:val="236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2.19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9-х классов на 2026/27 учебный год в соответствии с требованиями новых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2026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9-х классов</w:t>
            </w:r>
          </w:p>
        </w:tc>
      </w:tr>
      <w:tr w:rsidR="00960CC2" w:rsidRPr="00941BC7">
        <w:trPr>
          <w:trHeight w:val="84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2.20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Утверждение списка УМК для уровней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Ежегодно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 об утверждении списка УМК для уровней НОО и ООО с приложением данного списка</w:t>
            </w:r>
          </w:p>
        </w:tc>
      </w:tr>
      <w:tr w:rsidR="00960CC2" w:rsidRPr="00941BC7">
        <w:trPr>
          <w:trHeight w:val="892"/>
        </w:trPr>
        <w:tc>
          <w:tcPr>
            <w:tcW w:w="706" w:type="dxa"/>
            <w:tcBorders>
              <w:bottom w:val="single" w:sz="4" w:space="0" w:color="212121"/>
            </w:tcBorders>
          </w:tcPr>
          <w:p w:rsidR="00960CC2" w:rsidRPr="00F35723" w:rsidRDefault="00252C3F" w:rsidP="00F35723">
            <w:pPr>
              <w:pStyle w:val="TableParagraph"/>
            </w:pPr>
            <w:r w:rsidRPr="00F35723">
              <w:t>2.21</w:t>
            </w:r>
          </w:p>
        </w:tc>
        <w:tc>
          <w:tcPr>
            <w:tcW w:w="4116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>Утверждение модели договора между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образовательной организацией и родителями</w:t>
            </w:r>
          </w:p>
        </w:tc>
        <w:tc>
          <w:tcPr>
            <w:tcW w:w="1993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>До 1 сентября 2022 года</w:t>
            </w:r>
          </w:p>
        </w:tc>
        <w:tc>
          <w:tcPr>
            <w:tcW w:w="7741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 об утверждении модели договора между образовательной организацией и родителями.</w:t>
            </w:r>
          </w:p>
        </w:tc>
      </w:tr>
    </w:tbl>
    <w:p w:rsidR="00960CC2" w:rsidRPr="00941BC7" w:rsidRDefault="00960CC2" w:rsidP="00941BC7">
      <w:pPr>
        <w:spacing w:line="242" w:lineRule="auto"/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575"/>
        </w:trPr>
        <w:tc>
          <w:tcPr>
            <w:tcW w:w="70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4116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1993" w:type="dxa"/>
          </w:tcPr>
          <w:p w:rsidR="00960CC2" w:rsidRPr="00F35723" w:rsidRDefault="00960CC2" w:rsidP="00F35723">
            <w:pPr>
              <w:pStyle w:val="TableParagraph"/>
            </w:pP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Договор между ОО и родителями</w:t>
            </w:r>
          </w:p>
        </w:tc>
      </w:tr>
      <w:tr w:rsidR="00960CC2" w:rsidRPr="00941BC7">
        <w:trPr>
          <w:trHeight w:val="4465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2.22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 xml:space="preserve">Внесение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F35723">
              <w:t>метапредметных</w:t>
            </w:r>
            <w:proofErr w:type="spellEnd"/>
            <w:r w:rsidRPr="00F35723">
              <w:t>, личностных в соответствии с новыми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1 сентября 2022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F35723">
              <w:t>метапредметных</w:t>
            </w:r>
            <w:proofErr w:type="spellEnd"/>
            <w:r w:rsidRPr="00F35723">
              <w:t>, личностных в соответствии с новыми ФГОС НОО и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 xml:space="preserve">Приказ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F35723">
              <w:t>метапредметных</w:t>
            </w:r>
            <w:proofErr w:type="spellEnd"/>
            <w:r w:rsidRPr="00F35723">
              <w:t>, личностных в соответствии с новыми ФГОС НОО и ООО</w:t>
            </w:r>
          </w:p>
        </w:tc>
      </w:tr>
      <w:tr w:rsidR="00960CC2" w:rsidRPr="00941BC7">
        <w:trPr>
          <w:trHeight w:val="427"/>
        </w:trPr>
        <w:tc>
          <w:tcPr>
            <w:tcW w:w="14556" w:type="dxa"/>
            <w:gridSpan w:val="4"/>
          </w:tcPr>
          <w:p w:rsidR="00960CC2" w:rsidRPr="00F35723" w:rsidRDefault="007018EA" w:rsidP="00F35723">
            <w:pPr>
              <w:pStyle w:val="TableParagraph"/>
            </w:pPr>
            <w:r w:rsidRPr="00F35723">
              <w:t>3. Методическое обеспечение постепенного перехода на обучение по новым ФГОС НОО и ФГОС ООО</w:t>
            </w:r>
          </w:p>
        </w:tc>
      </w:tr>
      <w:tr w:rsidR="00960CC2" w:rsidRPr="00941BC7">
        <w:trPr>
          <w:trHeight w:val="1531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3.1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Разработка плана методической работы, обеспечивающей сопровождение постепенного перехода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1 октября 202</w:t>
            </w:r>
            <w:r w:rsidR="00941BC7" w:rsidRPr="00F35723">
              <w:t>2</w:t>
            </w:r>
            <w:r w:rsidRPr="00F35723">
              <w:t xml:space="preserve">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План методической работы.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Приказ об утверждении плана методической работы</w:t>
            </w:r>
          </w:p>
        </w:tc>
      </w:tr>
      <w:tr w:rsidR="00960CC2" w:rsidRPr="00941BC7">
        <w:trPr>
          <w:trHeight w:val="2083"/>
        </w:trPr>
        <w:tc>
          <w:tcPr>
            <w:tcW w:w="706" w:type="dxa"/>
            <w:tcBorders>
              <w:bottom w:val="single" w:sz="4" w:space="0" w:color="212121"/>
            </w:tcBorders>
          </w:tcPr>
          <w:p w:rsidR="00960CC2" w:rsidRPr="00F35723" w:rsidRDefault="00252C3F" w:rsidP="00F35723">
            <w:pPr>
              <w:pStyle w:val="TableParagraph"/>
            </w:pPr>
            <w:r w:rsidRPr="00F35723">
              <w:t>3.2</w:t>
            </w:r>
          </w:p>
        </w:tc>
        <w:tc>
          <w:tcPr>
            <w:tcW w:w="4116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 xml:space="preserve">Корректировка плана методических семинаров </w:t>
            </w:r>
            <w:proofErr w:type="spellStart"/>
            <w:r w:rsidRPr="00F35723">
              <w:t>внутришкольного</w:t>
            </w:r>
            <w:proofErr w:type="spellEnd"/>
            <w:r w:rsidRPr="00F35723">
              <w:t xml:space="preserve"> повышения квалификации педагогических работников образовательной организации с ориентацией на проблемы перехода на ФГОС НОО и ООО</w:t>
            </w:r>
          </w:p>
        </w:tc>
        <w:tc>
          <w:tcPr>
            <w:tcW w:w="1993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>Июнь, ежегодно с 2022 по 2026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годы</w:t>
            </w:r>
          </w:p>
        </w:tc>
        <w:tc>
          <w:tcPr>
            <w:tcW w:w="7741" w:type="dxa"/>
            <w:tcBorders>
              <w:bottom w:val="single" w:sz="4" w:space="0" w:color="212121"/>
            </w:tcBorders>
          </w:tcPr>
          <w:p w:rsidR="00960CC2" w:rsidRPr="00F35723" w:rsidRDefault="007018EA" w:rsidP="00F35723">
            <w:pPr>
              <w:pStyle w:val="TableParagraph"/>
            </w:pPr>
            <w:r w:rsidRPr="00F35723">
              <w:t xml:space="preserve">План методических семинаров </w:t>
            </w:r>
            <w:proofErr w:type="spellStart"/>
            <w:r w:rsidRPr="00F35723">
              <w:t>внутришкольного</w:t>
            </w:r>
            <w:proofErr w:type="spellEnd"/>
            <w:r w:rsidRPr="00F35723">
              <w:t xml:space="preserve"> повышения квалификации педагогических работников образовательной организации</w:t>
            </w:r>
          </w:p>
        </w:tc>
      </w:tr>
    </w:tbl>
    <w:p w:rsidR="00960CC2" w:rsidRPr="00941BC7" w:rsidRDefault="00960CC2" w:rsidP="00941BC7">
      <w:pPr>
        <w:spacing w:line="242" w:lineRule="auto"/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1555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lastRenderedPageBreak/>
              <w:t>3.3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Изучение нормативных документов по переходу на новые ФГОС НОО и ФГОС ООО педагогическим коллективом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учебного года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ежегодно с 202</w:t>
            </w:r>
            <w:r w:rsidR="00A20DC7" w:rsidRPr="00F35723">
              <w:t>2</w:t>
            </w:r>
            <w:r w:rsidRPr="00F35723">
              <w:t xml:space="preserve"> по 2026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Протоколы заседаний педагогического совета</w:t>
            </w:r>
          </w:p>
        </w:tc>
      </w:tr>
      <w:tr w:rsidR="00960CC2" w:rsidRPr="00941BC7">
        <w:trPr>
          <w:trHeight w:val="1680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3.4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Обеспечение консультационной методической поддержки педагогов по вопросам реализации ООП НОО и ООО по новым ФГОС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A20D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Аналитическая справка замдиректора по УВР</w:t>
            </w:r>
          </w:p>
        </w:tc>
      </w:tr>
      <w:tr w:rsidR="00960CC2" w:rsidRPr="00941BC7">
        <w:trPr>
          <w:trHeight w:val="125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3.5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Организация работы по психолого- педагогическому сопровождению постепенного перехода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A20D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План работы педагога-психолога. Аналитическая справка замдиректора по УВР</w:t>
            </w:r>
          </w:p>
        </w:tc>
      </w:tr>
      <w:tr w:rsidR="00960CC2" w:rsidRPr="00941BC7">
        <w:trPr>
          <w:trHeight w:val="97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3.6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Формирование пакета методических материалов по теме реализации ООП НОО по новому ФГОС НОО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Пакет методических материалов по теме реализации ООП НОО по новому ФГОС НОО</w:t>
            </w:r>
          </w:p>
        </w:tc>
      </w:tr>
      <w:tr w:rsidR="00960CC2" w:rsidRPr="00941BC7">
        <w:trPr>
          <w:trHeight w:val="97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3.7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Формирование пакета методических материалов по теме реализации ООП ООО по новому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Пакет методических материалов по теме реализации ООП ООО по новому ФГОС ООО</w:t>
            </w:r>
          </w:p>
        </w:tc>
      </w:tr>
      <w:tr w:rsidR="00DF1643" w:rsidRPr="00941BC7">
        <w:trPr>
          <w:trHeight w:val="979"/>
        </w:trPr>
        <w:tc>
          <w:tcPr>
            <w:tcW w:w="706" w:type="dxa"/>
          </w:tcPr>
          <w:p w:rsidR="00DF1643" w:rsidRPr="00F35723" w:rsidRDefault="00252C3F" w:rsidP="00F35723">
            <w:pPr>
              <w:pStyle w:val="TableParagraph"/>
            </w:pPr>
            <w:r w:rsidRPr="00F35723">
              <w:t>3.8</w:t>
            </w:r>
          </w:p>
        </w:tc>
        <w:tc>
          <w:tcPr>
            <w:tcW w:w="4116" w:type="dxa"/>
          </w:tcPr>
          <w:p w:rsidR="00DF1643" w:rsidRPr="00F35723" w:rsidRDefault="00DF1643" w:rsidP="00F35723">
            <w:pPr>
              <w:pStyle w:val="TableParagraph"/>
            </w:pPr>
            <w:r w:rsidRPr="00F35723">
              <w:t>Формирование плана ВШК в условиях постепенного перехода на обновленные ФГОС НОО и ООО и реализации ООП НОО и ООО по новым ФГОС НОО и ООО</w:t>
            </w:r>
          </w:p>
        </w:tc>
        <w:tc>
          <w:tcPr>
            <w:tcW w:w="1993" w:type="dxa"/>
          </w:tcPr>
          <w:p w:rsidR="00DF1643" w:rsidRPr="00F35723" w:rsidRDefault="00DF1643" w:rsidP="00F35723">
            <w:pPr>
              <w:pStyle w:val="TableParagraph"/>
            </w:pPr>
            <w:r w:rsidRPr="00F35723">
              <w:t>В течении года</w:t>
            </w:r>
          </w:p>
        </w:tc>
        <w:tc>
          <w:tcPr>
            <w:tcW w:w="7741" w:type="dxa"/>
          </w:tcPr>
          <w:p w:rsidR="00DF1643" w:rsidRPr="00F35723" w:rsidRDefault="00DF1643" w:rsidP="00F35723">
            <w:pPr>
              <w:pStyle w:val="TableParagraph"/>
            </w:pPr>
            <w:r w:rsidRPr="00F35723">
              <w:t>План ВШК на учебный год. Аналитические справки по итогам ВШК</w:t>
            </w:r>
          </w:p>
        </w:tc>
      </w:tr>
      <w:tr w:rsidR="00960CC2" w:rsidRPr="00941BC7" w:rsidTr="00F35723">
        <w:trPr>
          <w:trHeight w:val="148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3.9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Формирование плана функционирования ВСОКО в условиях постепенного перехода на новые ФГОС НОО и ООО и реализации ООП НОО и ООО по новым ФГОС НОО</w:t>
            </w:r>
            <w:bookmarkStart w:id="0" w:name="_GoBack"/>
            <w:bookmarkEnd w:id="0"/>
            <w:r w:rsidRPr="00F35723">
              <w:t xml:space="preserve">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1 сентября ежегодно с 2022 по 2026 годы</w:t>
            </w:r>
          </w:p>
        </w:tc>
        <w:tc>
          <w:tcPr>
            <w:tcW w:w="7741" w:type="dxa"/>
          </w:tcPr>
          <w:p w:rsidR="00F35723" w:rsidRDefault="007018EA" w:rsidP="00F35723">
            <w:pPr>
              <w:pStyle w:val="TableParagraph"/>
            </w:pPr>
            <w:r w:rsidRPr="00F35723">
              <w:t>План функционирования ВСОКО на учебный год. Аналитические справки по ре</w:t>
            </w:r>
          </w:p>
          <w:p w:rsidR="00960CC2" w:rsidRDefault="007018EA" w:rsidP="00F35723">
            <w:pPr>
              <w:pStyle w:val="TableParagraph"/>
              <w:ind w:left="0"/>
            </w:pPr>
            <w:proofErr w:type="spellStart"/>
            <w:r w:rsidRPr="00F35723">
              <w:t>зультатам</w:t>
            </w:r>
            <w:proofErr w:type="spellEnd"/>
            <w:r w:rsidRPr="00F35723">
              <w:t xml:space="preserve"> ВСОКО</w:t>
            </w:r>
          </w:p>
          <w:p w:rsidR="00F35723" w:rsidRPr="00F35723" w:rsidRDefault="00F35723" w:rsidP="00F35723">
            <w:pPr>
              <w:pStyle w:val="TableParagraph"/>
            </w:pPr>
          </w:p>
        </w:tc>
      </w:tr>
      <w:tr w:rsidR="00960CC2" w:rsidRPr="00941BC7">
        <w:trPr>
          <w:trHeight w:val="427"/>
        </w:trPr>
        <w:tc>
          <w:tcPr>
            <w:tcW w:w="14556" w:type="dxa"/>
            <w:gridSpan w:val="4"/>
          </w:tcPr>
          <w:p w:rsidR="00960CC2" w:rsidRPr="00941BC7" w:rsidRDefault="007018EA" w:rsidP="00941BC7">
            <w:pPr>
              <w:pStyle w:val="TableParagraph"/>
              <w:spacing w:before="73"/>
              <w:ind w:left="1941"/>
              <w:rPr>
                <w:b/>
                <w:sz w:val="24"/>
              </w:rPr>
            </w:pPr>
            <w:r w:rsidRPr="00941BC7">
              <w:rPr>
                <w:b/>
                <w:sz w:val="24"/>
              </w:rPr>
              <w:t>4.</w:t>
            </w:r>
            <w:r w:rsidRPr="00941BC7">
              <w:rPr>
                <w:b/>
                <w:spacing w:val="2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Кадровое</w:t>
            </w:r>
            <w:r w:rsidRPr="00941BC7">
              <w:rPr>
                <w:b/>
                <w:spacing w:val="-1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обеспечение</w:t>
            </w:r>
            <w:r w:rsidRPr="00941BC7">
              <w:rPr>
                <w:b/>
                <w:spacing w:val="3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постепенного</w:t>
            </w:r>
            <w:r w:rsidRPr="00941BC7">
              <w:rPr>
                <w:b/>
                <w:spacing w:val="-5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перехода</w:t>
            </w:r>
            <w:r w:rsidRPr="00941BC7">
              <w:rPr>
                <w:b/>
                <w:spacing w:val="1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на обучение по</w:t>
            </w:r>
            <w:r w:rsidRPr="00941BC7">
              <w:rPr>
                <w:b/>
                <w:spacing w:val="-4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новым</w:t>
            </w:r>
            <w:r w:rsidRPr="00941BC7">
              <w:rPr>
                <w:b/>
                <w:spacing w:val="-10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ФГОС</w:t>
            </w:r>
            <w:r w:rsidRPr="00941BC7">
              <w:rPr>
                <w:b/>
                <w:spacing w:val="1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НОО и</w:t>
            </w:r>
            <w:r w:rsidRPr="00941BC7">
              <w:rPr>
                <w:b/>
                <w:spacing w:val="-8"/>
                <w:sz w:val="24"/>
              </w:rPr>
              <w:t xml:space="preserve"> </w:t>
            </w:r>
            <w:r w:rsidRPr="00941BC7">
              <w:rPr>
                <w:b/>
                <w:sz w:val="24"/>
              </w:rPr>
              <w:t>ФГОС ООО</w:t>
            </w:r>
          </w:p>
        </w:tc>
      </w:tr>
    </w:tbl>
    <w:p w:rsidR="00960CC2" w:rsidRPr="00941BC7" w:rsidRDefault="00960CC2" w:rsidP="00941BC7">
      <w:pPr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979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lastRenderedPageBreak/>
              <w:t>4.1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Анализ кадрового обеспечения постепенного перехода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Январь 2022 года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Аналитическая справка замдиректора по УВР</w:t>
            </w:r>
          </w:p>
        </w:tc>
      </w:tr>
      <w:tr w:rsidR="00960CC2" w:rsidRPr="00941BC7">
        <w:trPr>
          <w:trHeight w:val="2078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4.2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Январь 2022 года,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ежегодно в период с 2022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Аналитическая справка замдиректора по УВР</w:t>
            </w:r>
          </w:p>
        </w:tc>
      </w:tr>
      <w:tr w:rsidR="00960CC2" w:rsidRPr="00941BC7">
        <w:trPr>
          <w:trHeight w:val="2635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4.3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Поэтапная подготовка педагогических и управленческих кадров к постепенному переходу на обучение по новым ФГОС НОО и ФГОС ООО: разработка и реализация ежегодного плана-графика курсовой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подготовки педагогических работников, реализующих ООП НОО и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Ежегодно 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План курсовой подготовки с охватом в 100 процентов педагогических работников, реализующих ООП НОО и ООО.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Аналитическая справка замдиректора по УВР</w:t>
            </w:r>
          </w:p>
        </w:tc>
      </w:tr>
      <w:tr w:rsidR="00960CC2" w:rsidRPr="00941BC7">
        <w:trPr>
          <w:trHeight w:val="1257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4.4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Распределение учебной нагрузки педагогов на учебный год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До 31 августа ежегодно в период с 202</w:t>
            </w:r>
            <w:r w:rsidR="00941BC7" w:rsidRPr="00F35723">
              <w:t>2</w:t>
            </w:r>
            <w:r w:rsidRPr="00F35723">
              <w:t xml:space="preserve"> по 2026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Приказ об утверждении учебной нагрузки на учебный год</w:t>
            </w:r>
          </w:p>
        </w:tc>
      </w:tr>
      <w:tr w:rsidR="00960CC2" w:rsidRPr="00941BC7">
        <w:trPr>
          <w:trHeight w:val="421"/>
        </w:trPr>
        <w:tc>
          <w:tcPr>
            <w:tcW w:w="14556" w:type="dxa"/>
            <w:gridSpan w:val="4"/>
          </w:tcPr>
          <w:p w:rsidR="00960CC2" w:rsidRPr="00F35723" w:rsidRDefault="007018EA" w:rsidP="00F35723">
            <w:pPr>
              <w:pStyle w:val="TableParagraph"/>
            </w:pPr>
            <w:r w:rsidRPr="00F35723">
              <w:t>5. Информационное обеспечение постепенного перехода на обучение по новым ФГОС НОО и ФГОС ООО</w:t>
            </w:r>
          </w:p>
        </w:tc>
      </w:tr>
      <w:tr w:rsidR="00960CC2" w:rsidRPr="00941BC7" w:rsidTr="00941BC7">
        <w:trPr>
          <w:trHeight w:val="1531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4.5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Размещение на сайте образовательной организации информационных материалов о постепенном переходе на обучение по новым ФГОС НОО и ФГОС ООО</w:t>
            </w:r>
          </w:p>
        </w:tc>
        <w:tc>
          <w:tcPr>
            <w:tcW w:w="1993" w:type="dxa"/>
            <w:shd w:val="clear" w:color="auto" w:fill="FFFFFF" w:themeFill="background1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Сайт образовательной организации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Пакет информационно-методических материалов</w:t>
            </w:r>
          </w:p>
        </w:tc>
      </w:tr>
    </w:tbl>
    <w:p w:rsidR="00960CC2" w:rsidRPr="00941BC7" w:rsidRDefault="00960CC2" w:rsidP="00941BC7">
      <w:pPr>
        <w:rPr>
          <w:sz w:val="24"/>
        </w:rPr>
        <w:sectPr w:rsidR="00960CC2" w:rsidRPr="00941BC7">
          <w:pgSz w:w="16840" w:h="11910" w:orient="landscape"/>
          <w:pgMar w:top="9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116"/>
        <w:gridCol w:w="1993"/>
        <w:gridCol w:w="7741"/>
      </w:tblGrid>
      <w:tr w:rsidR="00960CC2" w:rsidRPr="00941BC7">
        <w:trPr>
          <w:trHeight w:val="1252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lastRenderedPageBreak/>
              <w:t>4.6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Информирование родительской общественности о постепенном переходе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Сайт образовательной организации, информационный стенд в холле образовательной организации</w:t>
            </w:r>
          </w:p>
        </w:tc>
      </w:tr>
      <w:tr w:rsidR="00960CC2" w:rsidRPr="00941BC7">
        <w:trPr>
          <w:trHeight w:val="1554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4.7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Изучение и формирование мнения родителей о постепенном переходе на обучение по новым ФГОС НОО и ФГОС ООО, представление результатов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Сайт образовательной организации, информационный стенд в холле образовательной организации.</w:t>
            </w:r>
          </w:p>
          <w:p w:rsidR="00960CC2" w:rsidRPr="00F35723" w:rsidRDefault="007018EA" w:rsidP="00F35723">
            <w:pPr>
              <w:pStyle w:val="TableParagraph"/>
            </w:pPr>
            <w:r w:rsidRPr="00F35723">
              <w:t>Аналитические справки заместителей директора по УВР, ВР, педагога- психолога</w:t>
            </w:r>
          </w:p>
        </w:tc>
      </w:tr>
      <w:tr w:rsidR="00960CC2" w:rsidRPr="00941BC7">
        <w:trPr>
          <w:trHeight w:val="2083"/>
        </w:trPr>
        <w:tc>
          <w:tcPr>
            <w:tcW w:w="706" w:type="dxa"/>
          </w:tcPr>
          <w:p w:rsidR="00960CC2" w:rsidRPr="00F35723" w:rsidRDefault="00252C3F" w:rsidP="00F35723">
            <w:pPr>
              <w:pStyle w:val="TableParagraph"/>
            </w:pPr>
            <w:r w:rsidRPr="00F35723">
              <w:t>4.8</w:t>
            </w:r>
          </w:p>
        </w:tc>
        <w:tc>
          <w:tcPr>
            <w:tcW w:w="4116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Информирование о нормативно- правовом, программном, кадровом, материально-техническом и финансовом</w:t>
            </w:r>
            <w:r w:rsidR="004E5E77" w:rsidRPr="00F35723">
              <w:t xml:space="preserve">  </w:t>
            </w:r>
            <w:r w:rsidRPr="00F35723">
              <w:t>обеспечении постепенного перехода на обучение по новым ФГОС НОО и ФГОС ООО</w:t>
            </w:r>
          </w:p>
        </w:tc>
        <w:tc>
          <w:tcPr>
            <w:tcW w:w="1993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В течение всего периода с 202</w:t>
            </w:r>
            <w:r w:rsidR="00941BC7" w:rsidRPr="00F35723">
              <w:t>2</w:t>
            </w:r>
            <w:r w:rsidRPr="00F35723">
              <w:t xml:space="preserve"> по 2027 годы</w:t>
            </w:r>
          </w:p>
        </w:tc>
        <w:tc>
          <w:tcPr>
            <w:tcW w:w="7741" w:type="dxa"/>
          </w:tcPr>
          <w:p w:rsidR="00960CC2" w:rsidRPr="00F35723" w:rsidRDefault="007018EA" w:rsidP="00F35723">
            <w:pPr>
              <w:pStyle w:val="TableParagraph"/>
            </w:pPr>
            <w:r w:rsidRPr="00F35723">
              <w:t>Сайт образовательной организации, информационный стенд в холле образовательной организации</w:t>
            </w:r>
          </w:p>
        </w:tc>
      </w:tr>
    </w:tbl>
    <w:p w:rsidR="007018EA" w:rsidRPr="00941BC7" w:rsidRDefault="007018EA" w:rsidP="00941BC7"/>
    <w:sectPr w:rsidR="007018EA" w:rsidRPr="00941BC7">
      <w:pgSz w:w="16840" w:h="11910" w:orient="landscape"/>
      <w:pgMar w:top="9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CC2"/>
    <w:rsid w:val="00252C3F"/>
    <w:rsid w:val="004E5E77"/>
    <w:rsid w:val="007018EA"/>
    <w:rsid w:val="00941BC7"/>
    <w:rsid w:val="00960CC2"/>
    <w:rsid w:val="00A20DC7"/>
    <w:rsid w:val="00DF1643"/>
    <w:rsid w:val="00F3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FB89"/>
  <w15:docId w15:val="{A18E0D96-8CEA-46E8-80F9-23F3DBBB6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3"/>
      <w:ind w:left="7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2374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User-37</dc:creator>
  <cp:lastModifiedBy>Светлана</cp:lastModifiedBy>
  <cp:revision>3</cp:revision>
  <cp:lastPrinted>2022-03-19T10:40:00Z</cp:lastPrinted>
  <dcterms:created xsi:type="dcterms:W3CDTF">2022-08-05T13:31:00Z</dcterms:created>
  <dcterms:modified xsi:type="dcterms:W3CDTF">2022-08-05T15:51:00Z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2022-03-04T00:00:00Z</vt:filetime>
  </property>
  <property fmtid="{D5CDD505-2E9C-101B-9397-08002B2CF9AE}" pid="3" name="LastSaved">
    <vt:filetime>2022-03-19T00:00:00Z</vt:filetime>
  </property>
</Properties>
</file>